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1AFBA" w14:textId="77777777" w:rsidR="001013F6" w:rsidRDefault="005724EE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</w:t>
      </w:r>
      <w:r w:rsidRPr="005724EE">
        <w:rPr>
          <w:noProof/>
          <w:lang w:val="en-US"/>
        </w:rPr>
        <w:drawing>
          <wp:inline distT="0" distB="0" distL="0" distR="0" wp14:anchorId="7B29D622" wp14:editId="0F08D309">
            <wp:extent cx="3371850" cy="2961642"/>
            <wp:effectExtent l="0" t="0" r="0" b="0"/>
            <wp:docPr id="1" name="Picture 1" descr="G:\BalwinP's G Drive\ABIF\ABIF Northan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lwinP's G Drive\ABIF\ABIF Northant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214" cy="296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F2B12" w14:textId="77777777" w:rsidR="00DE7605" w:rsidRDefault="00DE7605">
      <w:pPr>
        <w:rPr>
          <w:noProof/>
          <w:lang w:eastAsia="en-GB"/>
        </w:rPr>
      </w:pPr>
    </w:p>
    <w:p w14:paraId="5E04035D" w14:textId="77777777" w:rsidR="00652010" w:rsidRPr="003A4FF7" w:rsidRDefault="00652010" w:rsidP="00BE5AE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A4FF7">
        <w:rPr>
          <w:rFonts w:ascii="Arial" w:hAnsi="Arial" w:cs="Arial"/>
          <w:b/>
          <w:color w:val="002060"/>
          <w:sz w:val="40"/>
          <w:szCs w:val="40"/>
        </w:rPr>
        <w:t>Northamptonshire Acquired Brain Injury Forum</w:t>
      </w:r>
      <w:r w:rsidR="00F23849" w:rsidRPr="003A4FF7">
        <w:rPr>
          <w:rFonts w:ascii="Arial" w:hAnsi="Arial" w:cs="Arial"/>
          <w:b/>
          <w:color w:val="002060"/>
          <w:sz w:val="40"/>
          <w:szCs w:val="40"/>
        </w:rPr>
        <w:t xml:space="preserve"> </w:t>
      </w:r>
    </w:p>
    <w:p w14:paraId="5B01FEF8" w14:textId="77777777" w:rsidR="00590211" w:rsidRPr="00F23849" w:rsidRDefault="00590211" w:rsidP="00590211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69F65CE" w14:textId="77777777" w:rsidR="00BE5AEE" w:rsidRDefault="00D53525" w:rsidP="00BE5AEE">
      <w:pPr>
        <w:spacing w:after="0" w:line="240" w:lineRule="auto"/>
        <w:jc w:val="center"/>
        <w:rPr>
          <w:rFonts w:ascii="Arial" w:hAnsi="Arial" w:cs="Arial"/>
          <w:color w:val="00B0F0"/>
          <w:sz w:val="48"/>
          <w:szCs w:val="48"/>
        </w:rPr>
      </w:pPr>
      <w:r w:rsidRPr="00B800A3">
        <w:rPr>
          <w:rFonts w:ascii="Arial" w:hAnsi="Arial" w:cs="Arial"/>
          <w:color w:val="00B0F0"/>
          <w:sz w:val="40"/>
          <w:szCs w:val="40"/>
        </w:rPr>
        <w:t>“</w:t>
      </w:r>
      <w:r w:rsidR="00F4707D">
        <w:rPr>
          <w:rFonts w:ascii="Arial" w:hAnsi="Arial" w:cs="Arial"/>
          <w:color w:val="00B0F0"/>
          <w:sz w:val="48"/>
          <w:szCs w:val="48"/>
        </w:rPr>
        <w:t>Advance</w:t>
      </w:r>
      <w:r w:rsidR="009448BF" w:rsidRPr="00B800A3">
        <w:rPr>
          <w:rFonts w:ascii="Arial" w:hAnsi="Arial" w:cs="Arial"/>
          <w:color w:val="00B0F0"/>
          <w:sz w:val="48"/>
          <w:szCs w:val="48"/>
        </w:rPr>
        <w:t xml:space="preserve"> Decisions </w:t>
      </w:r>
      <w:r w:rsidR="00BE5AEE">
        <w:rPr>
          <w:rFonts w:ascii="Arial" w:hAnsi="Arial" w:cs="Arial"/>
          <w:color w:val="00B0F0"/>
          <w:sz w:val="48"/>
          <w:szCs w:val="48"/>
        </w:rPr>
        <w:t>?.</w:t>
      </w:r>
      <w:r w:rsidR="00551D68">
        <w:rPr>
          <w:rFonts w:ascii="Arial" w:hAnsi="Arial" w:cs="Arial"/>
          <w:color w:val="00B0F0"/>
          <w:sz w:val="48"/>
          <w:szCs w:val="48"/>
        </w:rPr>
        <w:t>..</w:t>
      </w:r>
      <w:r w:rsidR="00BE5AEE">
        <w:rPr>
          <w:rFonts w:ascii="Arial" w:hAnsi="Arial" w:cs="Arial"/>
          <w:color w:val="00B0F0"/>
          <w:sz w:val="48"/>
          <w:szCs w:val="48"/>
        </w:rPr>
        <w:t>?</w:t>
      </w:r>
    </w:p>
    <w:p w14:paraId="5C117763" w14:textId="77777777" w:rsidR="00652010" w:rsidRPr="00B800A3" w:rsidRDefault="00BE5AEE" w:rsidP="00BE5AEE">
      <w:pPr>
        <w:spacing w:after="0" w:line="240" w:lineRule="auto"/>
        <w:jc w:val="center"/>
        <w:rPr>
          <w:rFonts w:ascii="Arial" w:hAnsi="Arial" w:cs="Arial"/>
          <w:color w:val="00B0F0"/>
          <w:sz w:val="48"/>
          <w:szCs w:val="48"/>
        </w:rPr>
      </w:pPr>
      <w:r>
        <w:rPr>
          <w:rFonts w:ascii="Arial" w:hAnsi="Arial" w:cs="Arial"/>
          <w:color w:val="00B0F0"/>
          <w:sz w:val="48"/>
          <w:szCs w:val="48"/>
        </w:rPr>
        <w:t>W</w:t>
      </w:r>
      <w:r w:rsidR="009448BF" w:rsidRPr="00B800A3">
        <w:rPr>
          <w:rFonts w:ascii="Arial" w:hAnsi="Arial" w:cs="Arial"/>
          <w:color w:val="00B0F0"/>
          <w:sz w:val="48"/>
          <w:szCs w:val="48"/>
        </w:rPr>
        <w:t>hat does it mean for treating / supporting your brain injured client</w:t>
      </w:r>
      <w:r w:rsidR="00D53525" w:rsidRPr="00B800A3">
        <w:rPr>
          <w:rFonts w:ascii="Arial" w:hAnsi="Arial" w:cs="Arial"/>
          <w:color w:val="00B0F0"/>
          <w:sz w:val="48"/>
          <w:szCs w:val="48"/>
        </w:rPr>
        <w:t>”</w:t>
      </w:r>
    </w:p>
    <w:p w14:paraId="251DEC01" w14:textId="77777777" w:rsidR="009448BF" w:rsidRDefault="009448BF" w:rsidP="00652010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07F3B071" w14:textId="2A447059" w:rsidR="009448BF" w:rsidRPr="00BE5AEE" w:rsidRDefault="00F17011" w:rsidP="00BE5AEE">
      <w:pPr>
        <w:spacing w:after="0" w:line="240" w:lineRule="auto"/>
        <w:jc w:val="center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A presentation by Advance</w:t>
      </w:r>
      <w:r w:rsidR="009448BF" w:rsidRPr="00BE5AEE">
        <w:rPr>
          <w:rFonts w:ascii="Arial" w:hAnsi="Arial" w:cs="Arial"/>
          <w:color w:val="002060"/>
          <w:sz w:val="36"/>
          <w:szCs w:val="36"/>
        </w:rPr>
        <w:t xml:space="preserve"> Decisions Assistance</w:t>
      </w:r>
    </w:p>
    <w:p w14:paraId="2AC49CDE" w14:textId="77777777" w:rsidR="00F23849" w:rsidRDefault="00F17011" w:rsidP="00BE5A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BE5AEE" w:rsidRPr="00994291">
          <w:rPr>
            <w:rStyle w:val="Hyperlink"/>
            <w:rFonts w:ascii="Arial" w:hAnsi="Arial" w:cs="Arial"/>
            <w:sz w:val="24"/>
            <w:szCs w:val="24"/>
          </w:rPr>
          <w:t>http://adassistanc</w:t>
        </w:r>
        <w:bookmarkStart w:id="0" w:name="_GoBack"/>
        <w:bookmarkEnd w:id="0"/>
        <w:r w:rsidR="00BE5AEE" w:rsidRPr="00994291">
          <w:rPr>
            <w:rStyle w:val="Hyperlink"/>
            <w:rFonts w:ascii="Arial" w:hAnsi="Arial" w:cs="Arial"/>
            <w:sz w:val="24"/>
            <w:szCs w:val="24"/>
          </w:rPr>
          <w:t>e</w:t>
        </w:r>
        <w:r w:rsidR="00BE5AEE" w:rsidRPr="00994291">
          <w:rPr>
            <w:rStyle w:val="Hyperlink"/>
            <w:rFonts w:ascii="Arial" w:hAnsi="Arial" w:cs="Arial"/>
            <w:sz w:val="24"/>
            <w:szCs w:val="24"/>
          </w:rPr>
          <w:t>.org.uk/</w:t>
        </w:r>
      </w:hyperlink>
    </w:p>
    <w:p w14:paraId="53C2C4DE" w14:textId="77777777" w:rsidR="00BE5AEE" w:rsidRPr="00BE5AEE" w:rsidRDefault="00BE5AEE" w:rsidP="00BE5A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0758C7" w14:textId="77777777" w:rsidR="00652010" w:rsidRPr="00480C33" w:rsidRDefault="00430628" w:rsidP="00BE5AEE">
      <w:pPr>
        <w:spacing w:after="0" w:line="240" w:lineRule="auto"/>
        <w:jc w:val="center"/>
        <w:rPr>
          <w:rFonts w:ascii="Arial" w:hAnsi="Arial" w:cs="Arial"/>
          <w:color w:val="00B0F0"/>
          <w:sz w:val="40"/>
          <w:szCs w:val="40"/>
        </w:rPr>
      </w:pPr>
      <w:r>
        <w:rPr>
          <w:rFonts w:ascii="Arial" w:hAnsi="Arial" w:cs="Arial"/>
          <w:color w:val="00B0F0"/>
          <w:sz w:val="40"/>
          <w:szCs w:val="40"/>
        </w:rPr>
        <w:t>T</w:t>
      </w:r>
      <w:r w:rsidR="00D53525" w:rsidRPr="00480C33">
        <w:rPr>
          <w:rFonts w:ascii="Arial" w:hAnsi="Arial" w:cs="Arial"/>
          <w:color w:val="00B0F0"/>
          <w:sz w:val="40"/>
          <w:szCs w:val="40"/>
        </w:rPr>
        <w:t>u</w:t>
      </w:r>
      <w:r>
        <w:rPr>
          <w:rFonts w:ascii="Arial" w:hAnsi="Arial" w:cs="Arial"/>
          <w:color w:val="00B0F0"/>
          <w:sz w:val="40"/>
          <w:szCs w:val="40"/>
        </w:rPr>
        <w:t>e</w:t>
      </w:r>
      <w:r w:rsidR="00D53525" w:rsidRPr="00480C33">
        <w:rPr>
          <w:rFonts w:ascii="Arial" w:hAnsi="Arial" w:cs="Arial"/>
          <w:color w:val="00B0F0"/>
          <w:sz w:val="40"/>
          <w:szCs w:val="40"/>
        </w:rPr>
        <w:t xml:space="preserve">sday </w:t>
      </w:r>
      <w:r w:rsidR="009448BF">
        <w:rPr>
          <w:rFonts w:ascii="Arial" w:hAnsi="Arial" w:cs="Arial"/>
          <w:color w:val="00B0F0"/>
          <w:sz w:val="40"/>
          <w:szCs w:val="40"/>
        </w:rPr>
        <w:t>2</w:t>
      </w:r>
      <w:r>
        <w:rPr>
          <w:rFonts w:ascii="Arial" w:hAnsi="Arial" w:cs="Arial"/>
          <w:color w:val="00B0F0"/>
          <w:sz w:val="40"/>
          <w:szCs w:val="40"/>
        </w:rPr>
        <w:t>0</w:t>
      </w:r>
      <w:r w:rsidR="00652010" w:rsidRPr="00480C33">
        <w:rPr>
          <w:rFonts w:ascii="Arial" w:hAnsi="Arial" w:cs="Arial"/>
          <w:color w:val="00B0F0"/>
          <w:sz w:val="40"/>
          <w:szCs w:val="40"/>
          <w:vertAlign w:val="superscript"/>
        </w:rPr>
        <w:t>th</w:t>
      </w:r>
      <w:r w:rsidR="009448BF">
        <w:rPr>
          <w:rFonts w:ascii="Arial" w:hAnsi="Arial" w:cs="Arial"/>
          <w:color w:val="00B0F0"/>
          <w:sz w:val="40"/>
          <w:szCs w:val="40"/>
        </w:rPr>
        <w:t xml:space="preserve"> November</w:t>
      </w:r>
      <w:r w:rsidR="00652010" w:rsidRPr="00480C33">
        <w:rPr>
          <w:rFonts w:ascii="Arial" w:hAnsi="Arial" w:cs="Arial"/>
          <w:color w:val="00B0F0"/>
          <w:sz w:val="40"/>
          <w:szCs w:val="40"/>
        </w:rPr>
        <w:t xml:space="preserve"> 201</w:t>
      </w:r>
      <w:r>
        <w:rPr>
          <w:rFonts w:ascii="Arial" w:hAnsi="Arial" w:cs="Arial"/>
          <w:color w:val="00B0F0"/>
          <w:sz w:val="40"/>
          <w:szCs w:val="40"/>
        </w:rPr>
        <w:t>8</w:t>
      </w:r>
      <w:r w:rsidR="00652010" w:rsidRPr="00480C33">
        <w:rPr>
          <w:rFonts w:ascii="Arial" w:hAnsi="Arial" w:cs="Arial"/>
          <w:color w:val="00B0F0"/>
          <w:sz w:val="40"/>
          <w:szCs w:val="40"/>
        </w:rPr>
        <w:t xml:space="preserve"> </w:t>
      </w:r>
      <w:r w:rsidR="00D53525" w:rsidRPr="00480C33">
        <w:rPr>
          <w:rFonts w:ascii="Arial" w:hAnsi="Arial" w:cs="Arial"/>
          <w:color w:val="00B0F0"/>
          <w:sz w:val="40"/>
          <w:szCs w:val="40"/>
        </w:rPr>
        <w:t xml:space="preserve">at </w:t>
      </w:r>
      <w:r w:rsidR="009448BF">
        <w:rPr>
          <w:rFonts w:ascii="Arial" w:hAnsi="Arial" w:cs="Arial"/>
          <w:color w:val="00B0F0"/>
          <w:sz w:val="40"/>
          <w:szCs w:val="40"/>
        </w:rPr>
        <w:t>2</w:t>
      </w:r>
      <w:r w:rsidR="00D53525" w:rsidRPr="00480C33">
        <w:rPr>
          <w:rFonts w:ascii="Arial" w:hAnsi="Arial" w:cs="Arial"/>
          <w:color w:val="00B0F0"/>
          <w:sz w:val="40"/>
          <w:szCs w:val="40"/>
        </w:rPr>
        <w:t>.</w:t>
      </w:r>
      <w:r w:rsidR="009448BF">
        <w:rPr>
          <w:rFonts w:ascii="Arial" w:hAnsi="Arial" w:cs="Arial"/>
          <w:color w:val="00B0F0"/>
          <w:sz w:val="40"/>
          <w:szCs w:val="40"/>
        </w:rPr>
        <w:t>0</w:t>
      </w:r>
      <w:r w:rsidR="00D53525" w:rsidRPr="00480C33">
        <w:rPr>
          <w:rFonts w:ascii="Arial" w:hAnsi="Arial" w:cs="Arial"/>
          <w:color w:val="00B0F0"/>
          <w:sz w:val="40"/>
          <w:szCs w:val="40"/>
        </w:rPr>
        <w:t>0 pm</w:t>
      </w:r>
    </w:p>
    <w:p w14:paraId="1EE5CC39" w14:textId="77777777" w:rsidR="00652010" w:rsidRPr="004029BF" w:rsidRDefault="00652010" w:rsidP="006520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0D858FB" w14:textId="77777777" w:rsidR="00652010" w:rsidRPr="00BE5AEE" w:rsidRDefault="009448BF" w:rsidP="00BE5AEE">
      <w:pPr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r w:rsidRPr="00BE5AEE">
        <w:rPr>
          <w:rFonts w:ascii="Arial" w:hAnsi="Arial" w:cs="Arial"/>
          <w:color w:val="002060"/>
          <w:sz w:val="32"/>
          <w:szCs w:val="32"/>
        </w:rPr>
        <w:t>Park Inn by Radisson</w:t>
      </w:r>
      <w:r w:rsidR="00BE5AEE" w:rsidRPr="00BE5AEE">
        <w:rPr>
          <w:rFonts w:ascii="Arial" w:hAnsi="Arial" w:cs="Arial"/>
          <w:color w:val="002060"/>
          <w:sz w:val="32"/>
          <w:szCs w:val="32"/>
        </w:rPr>
        <w:t>,</w:t>
      </w:r>
      <w:r w:rsidRPr="00BE5AEE">
        <w:rPr>
          <w:rFonts w:ascii="Arial" w:hAnsi="Arial" w:cs="Arial"/>
          <w:color w:val="002060"/>
          <w:sz w:val="32"/>
          <w:szCs w:val="32"/>
        </w:rPr>
        <w:t xml:space="preserve"> Silver Street</w:t>
      </w:r>
      <w:r w:rsidR="00BE5AEE" w:rsidRPr="00BE5AEE">
        <w:rPr>
          <w:rFonts w:ascii="Arial" w:hAnsi="Arial" w:cs="Arial"/>
          <w:color w:val="002060"/>
          <w:sz w:val="32"/>
          <w:szCs w:val="32"/>
        </w:rPr>
        <w:t>,</w:t>
      </w:r>
      <w:r w:rsidRPr="00BE5AEE">
        <w:rPr>
          <w:rFonts w:ascii="Arial" w:hAnsi="Arial" w:cs="Arial"/>
          <w:color w:val="002060"/>
          <w:sz w:val="32"/>
          <w:szCs w:val="32"/>
        </w:rPr>
        <w:t xml:space="preserve"> </w:t>
      </w:r>
      <w:r w:rsidR="00652010" w:rsidRPr="00BE5AEE">
        <w:rPr>
          <w:rFonts w:ascii="Arial" w:hAnsi="Arial" w:cs="Arial"/>
          <w:color w:val="002060"/>
          <w:sz w:val="32"/>
          <w:szCs w:val="32"/>
        </w:rPr>
        <w:t>Northampton</w:t>
      </w:r>
      <w:r w:rsidR="00BE5AEE" w:rsidRPr="00BE5AEE">
        <w:rPr>
          <w:rFonts w:ascii="Arial" w:hAnsi="Arial" w:cs="Arial"/>
          <w:color w:val="002060"/>
          <w:sz w:val="32"/>
          <w:szCs w:val="32"/>
        </w:rPr>
        <w:t>,</w:t>
      </w:r>
      <w:r w:rsidR="00652010" w:rsidRPr="00BE5AEE">
        <w:rPr>
          <w:rFonts w:ascii="Arial" w:hAnsi="Arial" w:cs="Arial"/>
          <w:color w:val="002060"/>
          <w:sz w:val="32"/>
          <w:szCs w:val="32"/>
        </w:rPr>
        <w:t xml:space="preserve"> NN</w:t>
      </w:r>
      <w:r w:rsidRPr="00BE5AEE">
        <w:rPr>
          <w:rFonts w:ascii="Arial" w:hAnsi="Arial" w:cs="Arial"/>
          <w:color w:val="002060"/>
          <w:sz w:val="32"/>
          <w:szCs w:val="32"/>
        </w:rPr>
        <w:t xml:space="preserve">1 </w:t>
      </w:r>
      <w:r w:rsidR="00652010" w:rsidRPr="00BE5AEE">
        <w:rPr>
          <w:rFonts w:ascii="Arial" w:hAnsi="Arial" w:cs="Arial"/>
          <w:color w:val="002060"/>
          <w:sz w:val="32"/>
          <w:szCs w:val="32"/>
        </w:rPr>
        <w:t>2</w:t>
      </w:r>
      <w:r w:rsidRPr="00BE5AEE">
        <w:rPr>
          <w:rFonts w:ascii="Arial" w:hAnsi="Arial" w:cs="Arial"/>
          <w:color w:val="002060"/>
          <w:sz w:val="32"/>
          <w:szCs w:val="32"/>
        </w:rPr>
        <w:t>TA</w:t>
      </w:r>
    </w:p>
    <w:p w14:paraId="36DA90D1" w14:textId="77777777" w:rsidR="00652010" w:rsidRPr="00551D68" w:rsidRDefault="00551D68" w:rsidP="00551D68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(free car parking available, register your car at Reception)</w:t>
      </w:r>
    </w:p>
    <w:p w14:paraId="79F270AC" w14:textId="77777777" w:rsidR="00BE5AEE" w:rsidRPr="00BE5AEE" w:rsidRDefault="00BE5AEE" w:rsidP="00652010">
      <w:pPr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</w:p>
    <w:p w14:paraId="64D97303" w14:textId="77777777" w:rsidR="00BE5AEE" w:rsidRPr="00BE5AEE" w:rsidRDefault="00BE5AEE" w:rsidP="00BE5AEE">
      <w:pPr>
        <w:spacing w:after="0" w:line="240" w:lineRule="auto"/>
        <w:jc w:val="center"/>
        <w:rPr>
          <w:rFonts w:ascii="Arial" w:hAnsi="Arial" w:cs="Arial"/>
          <w:color w:val="002060"/>
          <w:sz w:val="36"/>
          <w:szCs w:val="36"/>
        </w:rPr>
      </w:pPr>
      <w:r w:rsidRPr="00BE5AEE">
        <w:rPr>
          <w:rFonts w:ascii="Arial" w:hAnsi="Arial" w:cs="Arial"/>
          <w:color w:val="002060"/>
          <w:sz w:val="36"/>
          <w:szCs w:val="36"/>
        </w:rPr>
        <w:t>Charge £10 per person</w:t>
      </w:r>
    </w:p>
    <w:p w14:paraId="051E361A" w14:textId="77777777" w:rsidR="00BE5AEE" w:rsidRDefault="00BE5AEE" w:rsidP="0065201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30E2828" w14:textId="77777777" w:rsidR="00BE5AEE" w:rsidRPr="008B44CE" w:rsidRDefault="00BE5AEE" w:rsidP="0065201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12786E3" w14:textId="77777777" w:rsidR="00762EB7" w:rsidRDefault="00113FFC" w:rsidP="00BE5AEE">
      <w:pPr>
        <w:tabs>
          <w:tab w:val="left" w:pos="6030"/>
        </w:tabs>
        <w:jc w:val="center"/>
        <w:rPr>
          <w:rFonts w:ascii="Arial" w:hAnsi="Arial" w:cs="Arial"/>
        </w:rPr>
      </w:pPr>
      <w:r w:rsidRPr="00762EB7">
        <w:rPr>
          <w:rFonts w:ascii="Arial" w:hAnsi="Arial" w:cs="Arial"/>
          <w:color w:val="00B0F0"/>
          <w:sz w:val="28"/>
          <w:szCs w:val="28"/>
        </w:rPr>
        <w:t>Tea and coffee provided</w:t>
      </w:r>
      <w:r w:rsidR="00762EB7" w:rsidRPr="00762EB7">
        <w:rPr>
          <w:rFonts w:ascii="Arial" w:hAnsi="Arial" w:cs="Arial"/>
          <w:color w:val="00B0F0"/>
          <w:sz w:val="28"/>
          <w:szCs w:val="28"/>
        </w:rPr>
        <w:t xml:space="preserve">: Doors open from </w:t>
      </w:r>
      <w:r w:rsidR="009448BF">
        <w:rPr>
          <w:rFonts w:ascii="Arial" w:hAnsi="Arial" w:cs="Arial"/>
          <w:color w:val="00B0F0"/>
          <w:sz w:val="28"/>
          <w:szCs w:val="28"/>
        </w:rPr>
        <w:t>1.30</w:t>
      </w:r>
      <w:r w:rsidR="00762EB7" w:rsidRPr="00762EB7">
        <w:rPr>
          <w:rFonts w:ascii="Arial" w:hAnsi="Arial" w:cs="Arial"/>
          <w:color w:val="00B0F0"/>
          <w:sz w:val="28"/>
          <w:szCs w:val="28"/>
        </w:rPr>
        <w:t xml:space="preserve"> pm</w:t>
      </w:r>
    </w:p>
    <w:p w14:paraId="646E6BC8" w14:textId="77777777" w:rsidR="00DE7605" w:rsidRDefault="00652010" w:rsidP="00480C33">
      <w:pPr>
        <w:pStyle w:val="Footer"/>
        <w:jc w:val="center"/>
      </w:pPr>
      <w:r w:rsidRPr="00BE5AEE">
        <w:rPr>
          <w:rFonts w:ascii="Arial" w:hAnsi="Arial" w:cs="Arial"/>
          <w:color w:val="002060"/>
        </w:rPr>
        <w:t xml:space="preserve">For further information, or to make a booking, please Email: </w:t>
      </w:r>
      <w:hyperlink r:id="rId6" w:history="1">
        <w:r w:rsidRPr="00DA7671">
          <w:rPr>
            <w:rStyle w:val="Hyperlink"/>
            <w:rFonts w:ascii="Arial" w:hAnsi="Arial" w:cs="Arial"/>
          </w:rPr>
          <w:t>events</w:t>
        </w:r>
      </w:hyperlink>
      <w:r>
        <w:rPr>
          <w:rStyle w:val="Hyperlink"/>
          <w:rFonts w:ascii="Arial" w:hAnsi="Arial" w:cs="Arial"/>
        </w:rPr>
        <w:t>@abifnorthants.com</w:t>
      </w:r>
      <w:r>
        <w:rPr>
          <w:rFonts w:ascii="Arial" w:hAnsi="Arial" w:cs="Arial"/>
        </w:rPr>
        <w:t xml:space="preserve"> </w:t>
      </w:r>
      <w:r w:rsidRPr="00BE5AEE">
        <w:rPr>
          <w:rFonts w:ascii="Arial" w:hAnsi="Arial" w:cs="Arial"/>
          <w:color w:val="002060"/>
        </w:rPr>
        <w:t xml:space="preserve">or visit the ABIF Northants website:  </w:t>
      </w:r>
      <w:hyperlink r:id="rId7" w:history="1">
        <w:r w:rsidRPr="008632B5">
          <w:rPr>
            <w:rStyle w:val="Hyperlink"/>
            <w:rFonts w:ascii="Arial" w:hAnsi="Arial" w:cs="Arial"/>
          </w:rPr>
          <w:t>www.abifnorthants.co.uk</w:t>
        </w:r>
      </w:hyperlink>
    </w:p>
    <w:sectPr w:rsidR="00DE7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EE"/>
    <w:rsid w:val="001013F6"/>
    <w:rsid w:val="00113FFC"/>
    <w:rsid w:val="003A4FF7"/>
    <w:rsid w:val="00430628"/>
    <w:rsid w:val="00480C33"/>
    <w:rsid w:val="00532E48"/>
    <w:rsid w:val="00551D68"/>
    <w:rsid w:val="005724EE"/>
    <w:rsid w:val="00590211"/>
    <w:rsid w:val="00652010"/>
    <w:rsid w:val="00762EB7"/>
    <w:rsid w:val="009448BF"/>
    <w:rsid w:val="00AB518D"/>
    <w:rsid w:val="00B800A3"/>
    <w:rsid w:val="00BE5AEE"/>
    <w:rsid w:val="00D53525"/>
    <w:rsid w:val="00DE7605"/>
    <w:rsid w:val="00F17011"/>
    <w:rsid w:val="00F23849"/>
    <w:rsid w:val="00F4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A2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01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01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52010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E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70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adassistance.org.uk/" TargetMode="External"/><Relationship Id="rId6" Type="http://schemas.openxmlformats.org/officeDocument/2006/relationships/hyperlink" Target="http://events" TargetMode="External"/><Relationship Id="rId7" Type="http://schemas.openxmlformats.org/officeDocument/2006/relationships/hyperlink" Target="http://www.abifnorthants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Shoosmiths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Christopher</dc:creator>
  <cp:lastModifiedBy>emma shears</cp:lastModifiedBy>
  <cp:revision>6</cp:revision>
  <dcterms:created xsi:type="dcterms:W3CDTF">2018-10-11T09:38:00Z</dcterms:created>
  <dcterms:modified xsi:type="dcterms:W3CDTF">2018-10-16T08:47:00Z</dcterms:modified>
</cp:coreProperties>
</file>